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>
      <w:pPr>
        <w:spacing w:after="0"/>
        <w:jc w:val="center"/>
      </w:pPr>
      <w:r>
        <w:t>_________________________________________</w:t>
      </w:r>
    </w:p>
    <w:p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медицинской организации</w:t>
      </w:r>
    </w:p>
    <w:p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4"/>
        <w:tblW w:w="11057" w:type="dxa"/>
        <w:tblInd w:w="-1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126"/>
        <w:gridCol w:w="3544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недели _____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начала хронометража 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окончания хронометража ___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Bdr>
          <w:bottom w:val="single" w:color="auto" w:sz="12" w:space="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хронометража</w:t>
      </w:r>
    </w:p>
    <w:p>
      <w:pPr>
        <w:pBdr>
          <w:bottom w:val="single" w:color="auto" w:sz="12" w:space="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 w:val="0"/>
          <w:bCs/>
          <w:sz w:val="22"/>
          <w:szCs w:val="22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  <w:vertAlign w:val="baseline"/>
          <w:lang w:val="ru-RU"/>
        </w:rPr>
        <w:t>Наименование процесса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0674" w:type="dxa"/>
        <w:tblInd w:w="-1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161"/>
        <w:gridCol w:w="4086"/>
        <w:gridCol w:w="1272"/>
        <w:gridCol w:w="1270"/>
        <w:gridCol w:w="895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Символ</w:t>
            </w: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операции</w:t>
            </w: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(м)</w:t>
            </w: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операции (сек)</w:t>
            </w: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ВСЦ</w:t>
            </w: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1" w:type="dxa"/>
            <w:gridSpan w:val="3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исполнителя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F3"/>
    <w:rsid w:val="00075E17"/>
    <w:rsid w:val="00346ECC"/>
    <w:rsid w:val="00645AF3"/>
    <w:rsid w:val="00AC2135"/>
    <w:rsid w:val="1D20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D4D1-4F1A-41F5-A3C6-18E228BFE6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16</TotalTime>
  <ScaleCrop>false</ScaleCrop>
  <LinksUpToDate>false</LinksUpToDate>
  <CharactersWithSpaces>457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2021-04-13T12:00:00Z</dcterms:created>
  <dc:creator>user</dc:creator>
  <cp:lastModifiedBy>user</cp:lastModifiedBy>
  <cp:lastPrinted>2021-04-13T12:14:00Z</cp:lastPrinted>
  <dcterms:modified xsi:type="dcterms:W3CDTF">2022-08-12T10:47:31Z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E00D88D42B13467AAF72248A7383C0CB</vt:lpwstr>
  </property>
</Properties>
</file>